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9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58"/>
      </w:tblGrid>
      <w:tr w:rsidR="003B1616" w:rsidRPr="008A56A1" w:rsidTr="003B1616">
        <w:tc>
          <w:tcPr>
            <w:tcW w:w="4926" w:type="dxa"/>
            <w:gridSpan w:val="2"/>
          </w:tcPr>
          <w:p w:rsidR="003B1616" w:rsidRPr="008A56A1" w:rsidRDefault="003B1616" w:rsidP="003B1616">
            <w:pPr>
              <w:pStyle w:val="Title"/>
              <w:ind w:left="0"/>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For office use only</w:t>
            </w:r>
          </w:p>
        </w:tc>
      </w:tr>
      <w:tr w:rsidR="003B1616" w:rsidRPr="008A56A1" w:rsidTr="003B1616">
        <w:tc>
          <w:tcPr>
            <w:tcW w:w="2268" w:type="dxa"/>
          </w:tcPr>
          <w:p w:rsidR="003B1616" w:rsidRPr="008A56A1" w:rsidRDefault="003B1616" w:rsidP="003B1616">
            <w:pPr>
              <w:pStyle w:val="Title"/>
              <w:ind w:left="0"/>
              <w:jc w:val="left"/>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Date/time of event</w:t>
            </w:r>
          </w:p>
        </w:tc>
        <w:tc>
          <w:tcPr>
            <w:tcW w:w="2658" w:type="dxa"/>
          </w:tcPr>
          <w:p w:rsidR="003B1616" w:rsidRPr="008A56A1" w:rsidRDefault="003B1616" w:rsidP="003B1616">
            <w:pPr>
              <w:pStyle w:val="Title"/>
              <w:ind w:left="0"/>
              <w:jc w:val="left"/>
              <w:rPr>
                <w:rFonts w:ascii="Arial" w:hAnsi="Arial" w:cs="Arial"/>
                <w:b w:val="0"/>
                <w:bCs w:val="0"/>
                <w:color w:val="auto"/>
                <w:spacing w:val="-6"/>
                <w:sz w:val="22"/>
                <w:szCs w:val="22"/>
              </w:rPr>
            </w:pPr>
          </w:p>
        </w:tc>
      </w:tr>
      <w:tr w:rsidR="003B1616" w:rsidRPr="008A56A1" w:rsidTr="003B1616">
        <w:tc>
          <w:tcPr>
            <w:tcW w:w="2268" w:type="dxa"/>
          </w:tcPr>
          <w:p w:rsidR="003B1616" w:rsidRPr="008A56A1" w:rsidRDefault="003B1616" w:rsidP="003B1616">
            <w:pPr>
              <w:pStyle w:val="Title"/>
              <w:ind w:left="0"/>
              <w:jc w:val="left"/>
              <w:rPr>
                <w:rFonts w:ascii="Arial" w:hAnsi="Arial" w:cs="Arial"/>
                <w:bCs w:val="0"/>
                <w:color w:val="auto"/>
                <w:spacing w:val="-6"/>
                <w:sz w:val="32"/>
              </w:rPr>
            </w:pPr>
            <w:r w:rsidRPr="008A56A1">
              <w:rPr>
                <w:rFonts w:ascii="Arial" w:hAnsi="Arial" w:cs="Arial"/>
                <w:b w:val="0"/>
                <w:bCs w:val="0"/>
                <w:color w:val="auto"/>
                <w:spacing w:val="-6"/>
                <w:sz w:val="22"/>
                <w:szCs w:val="22"/>
              </w:rPr>
              <w:t>Person to open/close</w:t>
            </w:r>
          </w:p>
        </w:tc>
        <w:tc>
          <w:tcPr>
            <w:tcW w:w="2658" w:type="dxa"/>
          </w:tcPr>
          <w:p w:rsidR="003B1616" w:rsidRPr="008A56A1" w:rsidRDefault="003B1616" w:rsidP="003B1616">
            <w:pPr>
              <w:pStyle w:val="Title"/>
              <w:ind w:left="0"/>
              <w:jc w:val="left"/>
              <w:rPr>
                <w:rFonts w:ascii="Arial" w:hAnsi="Arial" w:cs="Arial"/>
                <w:b w:val="0"/>
                <w:bCs w:val="0"/>
                <w:color w:val="auto"/>
                <w:spacing w:val="-6"/>
                <w:sz w:val="22"/>
                <w:szCs w:val="22"/>
              </w:rPr>
            </w:pPr>
          </w:p>
        </w:tc>
      </w:tr>
      <w:tr w:rsidR="003B1616" w:rsidRPr="008A56A1" w:rsidTr="003B1616">
        <w:tc>
          <w:tcPr>
            <w:tcW w:w="2268" w:type="dxa"/>
          </w:tcPr>
          <w:p w:rsidR="003B1616" w:rsidRPr="008A56A1" w:rsidRDefault="003B1616" w:rsidP="003B1616">
            <w:pPr>
              <w:pStyle w:val="Title"/>
              <w:ind w:left="0"/>
              <w:jc w:val="left"/>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Date deposit paid</w:t>
            </w:r>
          </w:p>
        </w:tc>
        <w:tc>
          <w:tcPr>
            <w:tcW w:w="2658" w:type="dxa"/>
          </w:tcPr>
          <w:p w:rsidR="003B1616" w:rsidRPr="008A56A1" w:rsidRDefault="003B1616" w:rsidP="003B1616">
            <w:pPr>
              <w:pStyle w:val="Title"/>
              <w:ind w:left="0"/>
              <w:jc w:val="left"/>
              <w:rPr>
                <w:rFonts w:ascii="Arial" w:hAnsi="Arial" w:cs="Arial"/>
                <w:b w:val="0"/>
                <w:bCs w:val="0"/>
                <w:color w:val="auto"/>
                <w:spacing w:val="-6"/>
                <w:sz w:val="22"/>
                <w:szCs w:val="22"/>
              </w:rPr>
            </w:pPr>
          </w:p>
        </w:tc>
      </w:tr>
      <w:tr w:rsidR="003B1616" w:rsidRPr="008A56A1" w:rsidTr="003B1616">
        <w:tc>
          <w:tcPr>
            <w:tcW w:w="2268" w:type="dxa"/>
          </w:tcPr>
          <w:p w:rsidR="003B1616" w:rsidRPr="008A56A1" w:rsidRDefault="003B1616" w:rsidP="003B1616">
            <w:pPr>
              <w:pStyle w:val="Title"/>
              <w:ind w:left="0"/>
              <w:jc w:val="left"/>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Deposit paid</w:t>
            </w:r>
          </w:p>
        </w:tc>
        <w:tc>
          <w:tcPr>
            <w:tcW w:w="2658" w:type="dxa"/>
          </w:tcPr>
          <w:p w:rsidR="003B1616" w:rsidRPr="008A56A1" w:rsidRDefault="003B1616" w:rsidP="003B1616">
            <w:pPr>
              <w:pStyle w:val="Title"/>
              <w:ind w:left="0"/>
              <w:jc w:val="left"/>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w:t>
            </w:r>
          </w:p>
        </w:tc>
      </w:tr>
      <w:tr w:rsidR="003B1616" w:rsidRPr="008A56A1" w:rsidTr="003B1616">
        <w:tc>
          <w:tcPr>
            <w:tcW w:w="2268" w:type="dxa"/>
          </w:tcPr>
          <w:p w:rsidR="003B1616" w:rsidRPr="008A56A1" w:rsidRDefault="003B1616" w:rsidP="003B1616">
            <w:pPr>
              <w:pStyle w:val="Title"/>
              <w:ind w:left="0"/>
              <w:jc w:val="left"/>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Amount left to pay</w:t>
            </w:r>
          </w:p>
        </w:tc>
        <w:tc>
          <w:tcPr>
            <w:tcW w:w="2658" w:type="dxa"/>
          </w:tcPr>
          <w:p w:rsidR="003B1616" w:rsidRPr="008A56A1" w:rsidRDefault="003B1616" w:rsidP="003B1616">
            <w:pPr>
              <w:pStyle w:val="Title"/>
              <w:ind w:left="0"/>
              <w:jc w:val="left"/>
              <w:rPr>
                <w:rFonts w:ascii="Arial" w:hAnsi="Arial" w:cs="Arial"/>
                <w:b w:val="0"/>
                <w:bCs w:val="0"/>
                <w:color w:val="auto"/>
                <w:spacing w:val="-6"/>
                <w:sz w:val="22"/>
                <w:szCs w:val="22"/>
              </w:rPr>
            </w:pPr>
            <w:r w:rsidRPr="008A56A1">
              <w:rPr>
                <w:rFonts w:ascii="Arial" w:hAnsi="Arial" w:cs="Arial"/>
                <w:b w:val="0"/>
                <w:bCs w:val="0"/>
                <w:color w:val="auto"/>
                <w:spacing w:val="-6"/>
                <w:sz w:val="22"/>
                <w:szCs w:val="22"/>
              </w:rPr>
              <w:t>£</w:t>
            </w:r>
          </w:p>
        </w:tc>
      </w:tr>
    </w:tbl>
    <w:p w:rsidR="003B1616" w:rsidRPr="008A56A1" w:rsidRDefault="00AE5918" w:rsidP="003B1616">
      <w:pPr>
        <w:pStyle w:val="Title"/>
        <w:ind w:left="0"/>
        <w:rPr>
          <w:rFonts w:ascii="Arial" w:hAnsi="Arial" w:cs="Arial"/>
          <w:bCs w:val="0"/>
          <w:color w:val="auto"/>
          <w:spacing w:val="-6"/>
          <w:sz w:val="24"/>
          <w:szCs w:val="24"/>
        </w:rPr>
      </w:pPr>
      <w:bookmarkStart w:id="0" w:name="_GoBack"/>
      <w:bookmarkEnd w:id="0"/>
      <w:r>
        <w:rPr>
          <w:rFonts w:ascii="Helvetica" w:eastAsiaTheme="minorHAnsi" w:hAnsi="Helvetica" w:cs="Helvetica"/>
          <w:noProof/>
          <w:lang w:val="en-US" w:eastAsia="en-US"/>
        </w:rPr>
        <w:drawing>
          <wp:anchor distT="0" distB="0" distL="114300" distR="114300" simplePos="0" relativeHeight="251661312" behindDoc="0" locked="0" layoutInCell="1" allowOverlap="1">
            <wp:simplePos x="0" y="0"/>
            <wp:positionH relativeFrom="column">
              <wp:posOffset>-93980</wp:posOffset>
            </wp:positionH>
            <wp:positionV relativeFrom="paragraph">
              <wp:posOffset>-59690</wp:posOffset>
            </wp:positionV>
            <wp:extent cx="2105025" cy="803910"/>
            <wp:effectExtent l="0" t="0" r="0" b="0"/>
            <wp:wrapTight wrapText="bothSides">
              <wp:wrapPolygon edited="0">
                <wp:start x="0" y="0"/>
                <wp:lineTo x="0" y="21156"/>
                <wp:lineTo x="21372" y="21156"/>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val="0"/>
          <w:noProof/>
          <w:color w:val="auto"/>
          <w:spacing w:val="-6"/>
          <w:sz w:val="32"/>
          <w:lang w:val="en-US" w:eastAsia="en-US"/>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-497205</wp:posOffset>
                </wp:positionV>
                <wp:extent cx="1842770" cy="26670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6E6" w:rsidRDefault="007346E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25pt;margin-top:-39.1pt;width:145.1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7oA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N6FarTG1eB070BNz/ANrAcM3XmTtPPDil90xK15VfW6r7lhEF0WTiZnB0dcVwA2fTv&#10;NINryM7rCDQ0tgulg2IgQAeWHk/MhFBouHJR5PM5mCjY8tlsnkbqElIdTxvr/BuuOxQmNbbAfEQn&#10;+zvnQzSkOrqEy5yWgq2FlHFht5sbadGegErW8YsJPHOTKjgrHY6NiOMOBAl3BFsIN7L+rczyIr3O&#10;y8l6tphPiqaYTsp5upikWXldztKiLG7X30OAWVG1gjGu7oTiRwVmxd8xfOiFUTtRg6ivcTnNpyNF&#10;f0wyjd/vkuyEh4aUoqvx4uREqkDsa8UgbVJ5IuQ4T34OP1YZanD8x6pEGQTmRw34YTMAStDGRrNH&#10;EITVwBdQC68ITFptv2LUQ0fW2H3ZEcsxkm8ViKrMiiK0cFwU03kOC3tu2ZxbiKIAVWOP0Ti98WPb&#10;74wV2xZuOsr4CoS4FlEjT1Ed5AtdF5M5vBChrc/X0evpHVv9AAAA//8DAFBLAwQUAAYACAAAACEA&#10;0q4wQd8AAAAKAQAADwAAAGRycy9kb3ducmV2LnhtbEyPwU7DMAyG70i8Q2QkbltKoVvVNZ0mJi4c&#10;kBhIcMyatKnWOFGSdeXtMSd2smx/+v253s52ZJMOcXAo4GGZAdPYOjVgL+Dz42VRAotJopKjQy3g&#10;R0fYNrc3tayUu+C7ng6pZxSCsZICTEq+4jy2RlsZl85rpF3ngpWJ2tBzFeSFwu3I8yxbcSsHpAtG&#10;ev1sdHs6nK2AL2sGtQ9v350ap/1rtyv8HLwQ93fzbgMs6Tn9w/CnT+rQkNPRnVFFNgpYPBVEUl2X&#10;OTAC8rJYAzvS5HGVA29qfv1C8wsAAP//AwBQSwECLQAUAAYACAAAACEA5JnDwPsAAADhAQAAEwAA&#10;AAAAAAAAAAAAAAAAAAAAW0NvbnRlbnRfVHlwZXNdLnhtbFBLAQItABQABgAIAAAAIQAjsmrh1wAA&#10;AJQBAAALAAAAAAAAAAAAAAAAACwBAABfcmVscy8ucmVsc1BLAQItABQABgAIAAAAIQAr9GvugAIA&#10;AA8FAAAOAAAAAAAAAAAAAAAAACwCAABkcnMvZTJvRG9jLnhtbFBLAQItABQABgAIAAAAIQDSrjBB&#10;3wAAAAoBAAAPAAAAAAAAAAAAAAAAANgEAABkcnMvZG93bnJldi54bWxQSwUGAAAAAAQABADzAAAA&#10;5AUAAAAA&#10;" stroked="f">
                <v:textbox style="mso-fit-shape-to-text:t">
                  <w:txbxContent>
                    <w:p w:rsidR="007346E6" w:rsidRDefault="007346E6"/>
                  </w:txbxContent>
                </v:textbox>
              </v:shape>
            </w:pict>
          </mc:Fallback>
        </mc:AlternateContent>
      </w:r>
      <w:r w:rsidR="003B1616">
        <w:rPr>
          <w:rFonts w:ascii="Arial" w:hAnsi="Arial" w:cs="Arial"/>
          <w:bCs w:val="0"/>
          <w:color w:val="auto"/>
          <w:spacing w:val="-6"/>
          <w:sz w:val="24"/>
          <w:szCs w:val="24"/>
        </w:rPr>
        <w:br w:type="textWrapping" w:clear="all"/>
      </w:r>
    </w:p>
    <w:p w:rsidR="003B1616" w:rsidRPr="00597064" w:rsidRDefault="003B1616" w:rsidP="003B1616">
      <w:pPr>
        <w:pStyle w:val="Title"/>
        <w:ind w:left="0"/>
        <w:rPr>
          <w:rFonts w:ascii="Arial" w:hAnsi="Arial" w:cs="Arial"/>
          <w:color w:val="auto"/>
          <w:sz w:val="22"/>
        </w:rPr>
      </w:pPr>
      <w:r>
        <w:rPr>
          <w:rFonts w:ascii="Arial" w:hAnsi="Arial" w:cs="Arial"/>
          <w:bCs w:val="0"/>
          <w:color w:val="auto"/>
          <w:spacing w:val="-6"/>
          <w:sz w:val="36"/>
        </w:rPr>
        <w:t>Terms and C</w:t>
      </w:r>
      <w:r w:rsidRPr="00597064">
        <w:rPr>
          <w:rFonts w:ascii="Arial" w:hAnsi="Arial" w:cs="Arial"/>
          <w:bCs w:val="0"/>
          <w:color w:val="auto"/>
          <w:spacing w:val="-6"/>
          <w:sz w:val="36"/>
        </w:rPr>
        <w:t>onditions for hall bookings and functions</w:t>
      </w:r>
    </w:p>
    <w:p w:rsidR="003B1616" w:rsidRPr="008A56A1" w:rsidRDefault="003B1616" w:rsidP="003B1616">
      <w:pPr>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1559"/>
        <w:gridCol w:w="3509"/>
      </w:tblGrid>
      <w:tr w:rsidR="003B1616" w:rsidRPr="00904E03" w:rsidTr="007346E6">
        <w:trPr>
          <w:trHeight w:val="306"/>
        </w:trPr>
        <w:tc>
          <w:tcPr>
            <w:tcW w:w="9854" w:type="dxa"/>
            <w:gridSpan w:val="4"/>
            <w:tcBorders>
              <w:top w:val="thinThickLargeGap" w:sz="24" w:space="0" w:color="auto"/>
              <w:left w:val="thinThickLargeGap" w:sz="24" w:space="0" w:color="auto"/>
              <w:right w:val="thinThickLargeGap" w:sz="24" w:space="0" w:color="auto"/>
            </w:tcBorders>
            <w:vAlign w:val="center"/>
          </w:tcPr>
          <w:p w:rsidR="003B1616" w:rsidRPr="00904E03" w:rsidRDefault="003B1616" w:rsidP="007346E6">
            <w:pPr>
              <w:jc w:val="center"/>
              <w:rPr>
                <w:rFonts w:ascii="Arial" w:hAnsi="Arial" w:cs="Arial"/>
                <w:b/>
              </w:rPr>
            </w:pPr>
            <w:r w:rsidRPr="00904E03">
              <w:rPr>
                <w:rFonts w:ascii="Arial" w:hAnsi="Arial" w:cs="Arial"/>
                <w:b/>
                <w:sz w:val="22"/>
                <w:szCs w:val="22"/>
              </w:rPr>
              <w:t>Details of Hirer</w:t>
            </w:r>
          </w:p>
        </w:tc>
      </w:tr>
      <w:tr w:rsidR="003B1616" w:rsidRPr="00904E03" w:rsidTr="007346E6">
        <w:trPr>
          <w:trHeight w:val="332"/>
        </w:trPr>
        <w:tc>
          <w:tcPr>
            <w:tcW w:w="1384" w:type="dxa"/>
            <w:tcBorders>
              <w:top w:val="thickThinLargeGap" w:sz="24" w:space="0" w:color="auto"/>
              <w:left w:val="thinThickLargeGap" w:sz="24" w:space="0" w:color="auto"/>
            </w:tcBorders>
            <w:vAlign w:val="center"/>
          </w:tcPr>
          <w:p w:rsidR="003B1616" w:rsidRPr="00904E03" w:rsidRDefault="003B1616" w:rsidP="007346E6">
            <w:pPr>
              <w:rPr>
                <w:rFonts w:ascii="Arial" w:hAnsi="Arial" w:cs="Arial"/>
              </w:rPr>
            </w:pPr>
            <w:r w:rsidRPr="00904E03">
              <w:rPr>
                <w:rFonts w:ascii="Arial" w:hAnsi="Arial" w:cs="Arial"/>
                <w:sz w:val="22"/>
                <w:szCs w:val="22"/>
              </w:rPr>
              <w:t>Full Name</w:t>
            </w:r>
          </w:p>
        </w:tc>
        <w:tc>
          <w:tcPr>
            <w:tcW w:w="8470" w:type="dxa"/>
            <w:gridSpan w:val="3"/>
            <w:tcBorders>
              <w:top w:val="thickThinLargeGap" w:sz="24" w:space="0" w:color="auto"/>
              <w:right w:val="thinThickLargeGap" w:sz="24" w:space="0" w:color="auto"/>
            </w:tcBorders>
          </w:tcPr>
          <w:p w:rsidR="003B1616" w:rsidRPr="00904E03" w:rsidRDefault="003B1616" w:rsidP="007346E6">
            <w:pPr>
              <w:rPr>
                <w:rFonts w:ascii="Arial" w:hAnsi="Arial" w:cs="Arial"/>
              </w:rPr>
            </w:pPr>
          </w:p>
        </w:tc>
      </w:tr>
      <w:tr w:rsidR="003B1616" w:rsidRPr="00904E03" w:rsidTr="007346E6">
        <w:trPr>
          <w:trHeight w:val="332"/>
        </w:trPr>
        <w:tc>
          <w:tcPr>
            <w:tcW w:w="1384" w:type="dxa"/>
            <w:tcBorders>
              <w:left w:val="thinThickLargeGap" w:sz="24" w:space="0" w:color="auto"/>
            </w:tcBorders>
            <w:vAlign w:val="center"/>
          </w:tcPr>
          <w:p w:rsidR="003B1616" w:rsidRPr="00904E03" w:rsidRDefault="003B1616" w:rsidP="007346E6">
            <w:pPr>
              <w:rPr>
                <w:rFonts w:ascii="Arial" w:hAnsi="Arial" w:cs="Arial"/>
              </w:rPr>
            </w:pPr>
            <w:r w:rsidRPr="00904E03">
              <w:rPr>
                <w:rFonts w:ascii="Arial" w:hAnsi="Arial" w:cs="Arial"/>
                <w:sz w:val="22"/>
                <w:szCs w:val="22"/>
              </w:rPr>
              <w:t>Date of hire</w:t>
            </w:r>
          </w:p>
        </w:tc>
        <w:tc>
          <w:tcPr>
            <w:tcW w:w="3402" w:type="dxa"/>
            <w:tcBorders>
              <w:right w:val="single" w:sz="4" w:space="0" w:color="auto"/>
            </w:tcBorders>
            <w:vAlign w:val="center"/>
          </w:tcPr>
          <w:p w:rsidR="003B1616" w:rsidRPr="00904E03" w:rsidRDefault="003B1616" w:rsidP="007346E6">
            <w:pPr>
              <w:rPr>
                <w:rFonts w:ascii="Arial" w:hAnsi="Arial" w:cs="Arial"/>
              </w:rPr>
            </w:pPr>
          </w:p>
        </w:tc>
        <w:tc>
          <w:tcPr>
            <w:tcW w:w="1559" w:type="dxa"/>
            <w:tcBorders>
              <w:left w:val="single" w:sz="4" w:space="0" w:color="auto"/>
              <w:right w:val="single" w:sz="4" w:space="0" w:color="auto"/>
            </w:tcBorders>
            <w:vAlign w:val="center"/>
          </w:tcPr>
          <w:p w:rsidR="003B1616" w:rsidRPr="00904E03" w:rsidRDefault="003B1616" w:rsidP="007346E6">
            <w:pPr>
              <w:rPr>
                <w:rFonts w:ascii="Arial" w:hAnsi="Arial" w:cs="Arial"/>
              </w:rPr>
            </w:pPr>
            <w:r w:rsidRPr="00904E03">
              <w:rPr>
                <w:rFonts w:ascii="Arial" w:hAnsi="Arial" w:cs="Arial"/>
                <w:sz w:val="22"/>
                <w:szCs w:val="22"/>
              </w:rPr>
              <w:t>Time of event</w:t>
            </w:r>
          </w:p>
        </w:tc>
        <w:tc>
          <w:tcPr>
            <w:tcW w:w="3509" w:type="dxa"/>
            <w:tcBorders>
              <w:left w:val="single" w:sz="4" w:space="0" w:color="auto"/>
              <w:right w:val="thinThickLargeGap" w:sz="24" w:space="0" w:color="auto"/>
            </w:tcBorders>
          </w:tcPr>
          <w:p w:rsidR="003B1616" w:rsidRPr="00904E03" w:rsidRDefault="003B1616" w:rsidP="007346E6">
            <w:pPr>
              <w:rPr>
                <w:rFonts w:ascii="Arial" w:hAnsi="Arial" w:cs="Arial"/>
              </w:rPr>
            </w:pPr>
          </w:p>
        </w:tc>
      </w:tr>
      <w:tr w:rsidR="003B1616" w:rsidRPr="00904E03" w:rsidTr="007346E6">
        <w:trPr>
          <w:trHeight w:val="332"/>
        </w:trPr>
        <w:tc>
          <w:tcPr>
            <w:tcW w:w="1384" w:type="dxa"/>
            <w:tcBorders>
              <w:left w:val="thinThickLargeGap" w:sz="24" w:space="0" w:color="auto"/>
            </w:tcBorders>
            <w:vAlign w:val="center"/>
          </w:tcPr>
          <w:p w:rsidR="003B1616" w:rsidRPr="00904E03" w:rsidRDefault="003B1616" w:rsidP="007346E6">
            <w:pPr>
              <w:rPr>
                <w:rFonts w:ascii="Arial" w:hAnsi="Arial" w:cs="Arial"/>
              </w:rPr>
            </w:pPr>
            <w:r w:rsidRPr="00904E03">
              <w:rPr>
                <w:rFonts w:ascii="Arial" w:hAnsi="Arial" w:cs="Arial"/>
                <w:sz w:val="22"/>
                <w:szCs w:val="22"/>
              </w:rPr>
              <w:t>Address</w:t>
            </w:r>
          </w:p>
        </w:tc>
        <w:tc>
          <w:tcPr>
            <w:tcW w:w="8470" w:type="dxa"/>
            <w:gridSpan w:val="3"/>
            <w:tcBorders>
              <w:right w:val="thinThickLargeGap" w:sz="24" w:space="0" w:color="auto"/>
            </w:tcBorders>
            <w:vAlign w:val="center"/>
          </w:tcPr>
          <w:p w:rsidR="003B1616" w:rsidRPr="00904E03" w:rsidRDefault="003B1616" w:rsidP="007346E6">
            <w:pPr>
              <w:rPr>
                <w:rFonts w:ascii="Arial" w:hAnsi="Arial" w:cs="Arial"/>
              </w:rPr>
            </w:pPr>
          </w:p>
        </w:tc>
      </w:tr>
      <w:tr w:rsidR="003B1616" w:rsidRPr="00904E03" w:rsidTr="007346E6">
        <w:trPr>
          <w:trHeight w:val="332"/>
        </w:trPr>
        <w:tc>
          <w:tcPr>
            <w:tcW w:w="9854" w:type="dxa"/>
            <w:gridSpan w:val="4"/>
            <w:tcBorders>
              <w:left w:val="thinThickLargeGap" w:sz="24" w:space="0" w:color="auto"/>
              <w:right w:val="thinThickLargeGap" w:sz="24" w:space="0" w:color="auto"/>
            </w:tcBorders>
            <w:vAlign w:val="center"/>
          </w:tcPr>
          <w:p w:rsidR="003B1616" w:rsidRPr="00904E03" w:rsidRDefault="003B1616" w:rsidP="007346E6">
            <w:pPr>
              <w:rPr>
                <w:rFonts w:ascii="Arial" w:hAnsi="Arial" w:cs="Arial"/>
              </w:rPr>
            </w:pPr>
          </w:p>
        </w:tc>
      </w:tr>
      <w:tr w:rsidR="003B1616" w:rsidRPr="00904E03" w:rsidTr="007346E6">
        <w:trPr>
          <w:trHeight w:val="332"/>
        </w:trPr>
        <w:tc>
          <w:tcPr>
            <w:tcW w:w="4786" w:type="dxa"/>
            <w:gridSpan w:val="2"/>
            <w:tcBorders>
              <w:left w:val="thinThickLargeGap" w:sz="24" w:space="0" w:color="auto"/>
              <w:bottom w:val="thinThickLargeGap" w:sz="24" w:space="0" w:color="auto"/>
              <w:right w:val="single" w:sz="4" w:space="0" w:color="auto"/>
            </w:tcBorders>
            <w:vAlign w:val="center"/>
          </w:tcPr>
          <w:p w:rsidR="003B1616" w:rsidRPr="00904E03" w:rsidRDefault="003B1616" w:rsidP="007346E6">
            <w:pPr>
              <w:rPr>
                <w:rFonts w:ascii="Arial" w:hAnsi="Arial" w:cs="Arial"/>
              </w:rPr>
            </w:pPr>
          </w:p>
        </w:tc>
        <w:tc>
          <w:tcPr>
            <w:tcW w:w="1559" w:type="dxa"/>
            <w:tcBorders>
              <w:left w:val="single" w:sz="4" w:space="0" w:color="auto"/>
              <w:right w:val="single" w:sz="4" w:space="0" w:color="auto"/>
            </w:tcBorders>
            <w:vAlign w:val="center"/>
          </w:tcPr>
          <w:p w:rsidR="003B1616" w:rsidRPr="00904E03" w:rsidRDefault="003B1616" w:rsidP="007346E6">
            <w:pPr>
              <w:rPr>
                <w:rFonts w:ascii="Arial" w:hAnsi="Arial" w:cs="Arial"/>
              </w:rPr>
            </w:pPr>
            <w:r w:rsidRPr="00904E03">
              <w:rPr>
                <w:rFonts w:ascii="Arial" w:hAnsi="Arial" w:cs="Arial"/>
                <w:sz w:val="22"/>
                <w:szCs w:val="22"/>
              </w:rPr>
              <w:t>Post code</w:t>
            </w:r>
          </w:p>
        </w:tc>
        <w:tc>
          <w:tcPr>
            <w:tcW w:w="3509" w:type="dxa"/>
            <w:tcBorders>
              <w:left w:val="single" w:sz="4" w:space="0" w:color="auto"/>
              <w:right w:val="thinThickLargeGap" w:sz="24" w:space="0" w:color="auto"/>
            </w:tcBorders>
          </w:tcPr>
          <w:p w:rsidR="003B1616" w:rsidRPr="00904E03" w:rsidRDefault="003B1616" w:rsidP="007346E6">
            <w:pPr>
              <w:rPr>
                <w:rFonts w:ascii="Arial" w:hAnsi="Arial" w:cs="Arial"/>
              </w:rPr>
            </w:pPr>
          </w:p>
        </w:tc>
      </w:tr>
      <w:tr w:rsidR="003B1616" w:rsidRPr="00904E03" w:rsidTr="007346E6">
        <w:trPr>
          <w:trHeight w:val="272"/>
        </w:trPr>
        <w:tc>
          <w:tcPr>
            <w:tcW w:w="9854" w:type="dxa"/>
            <w:gridSpan w:val="4"/>
            <w:tcBorders>
              <w:top w:val="thinThickLargeGap" w:sz="24" w:space="0" w:color="auto"/>
              <w:left w:val="thinThickLargeGap" w:sz="24" w:space="0" w:color="auto"/>
              <w:bottom w:val="thickThinLargeGap" w:sz="24" w:space="0" w:color="auto"/>
              <w:right w:val="thinThickLargeGap" w:sz="24" w:space="0" w:color="auto"/>
            </w:tcBorders>
            <w:vAlign w:val="center"/>
          </w:tcPr>
          <w:p w:rsidR="003B1616" w:rsidRPr="00904E03" w:rsidRDefault="003B1616" w:rsidP="007346E6">
            <w:pPr>
              <w:jc w:val="center"/>
              <w:rPr>
                <w:rFonts w:ascii="Arial" w:hAnsi="Arial" w:cs="Arial"/>
                <w:b/>
              </w:rPr>
            </w:pPr>
            <w:r w:rsidRPr="00904E03">
              <w:rPr>
                <w:rFonts w:ascii="Arial" w:hAnsi="Arial" w:cs="Arial"/>
                <w:b/>
                <w:sz w:val="22"/>
                <w:szCs w:val="22"/>
              </w:rPr>
              <w:t>Cost</w:t>
            </w:r>
          </w:p>
        </w:tc>
      </w:tr>
      <w:tr w:rsidR="003B1616" w:rsidRPr="00904E03" w:rsidTr="007346E6">
        <w:trPr>
          <w:trHeight w:val="420"/>
        </w:trPr>
        <w:tc>
          <w:tcPr>
            <w:tcW w:w="9854" w:type="dxa"/>
            <w:gridSpan w:val="4"/>
            <w:tcBorders>
              <w:top w:val="thickThinLargeGap" w:sz="24" w:space="0" w:color="auto"/>
              <w:left w:val="thinThickLargeGap" w:sz="24" w:space="0" w:color="auto"/>
              <w:bottom w:val="thinThickLargeGap" w:sz="24" w:space="0" w:color="auto"/>
              <w:right w:val="thinThickLargeGap" w:sz="24" w:space="0" w:color="auto"/>
            </w:tcBorders>
            <w:vAlign w:val="center"/>
          </w:tcPr>
          <w:p w:rsidR="003B1616" w:rsidRPr="00904E03" w:rsidRDefault="007346E6" w:rsidP="007346E6">
            <w:pPr>
              <w:rPr>
                <w:rFonts w:ascii="Arial" w:hAnsi="Arial" w:cs="Arial"/>
              </w:rPr>
            </w:pPr>
            <w:r>
              <w:rPr>
                <w:rFonts w:ascii="Arial" w:hAnsi="Arial" w:cs="Arial"/>
                <w:sz w:val="22"/>
                <w:szCs w:val="22"/>
              </w:rPr>
              <w:t>The hire charge for the Library is £4</w:t>
            </w:r>
            <w:r w:rsidR="003B1616" w:rsidRPr="00904E03">
              <w:rPr>
                <w:rFonts w:ascii="Arial" w:hAnsi="Arial" w:cs="Arial"/>
                <w:sz w:val="22"/>
                <w:szCs w:val="22"/>
              </w:rPr>
              <w:t>0 per hour.  However, half an hour either side of your booking is free for set up and pack down.  Time needed beyond this will be charged at the hourly rate.</w:t>
            </w:r>
          </w:p>
        </w:tc>
      </w:tr>
      <w:tr w:rsidR="003B1616" w:rsidRPr="00904E03" w:rsidTr="007346E6">
        <w:trPr>
          <w:trHeight w:val="227"/>
        </w:trPr>
        <w:tc>
          <w:tcPr>
            <w:tcW w:w="9854" w:type="dxa"/>
            <w:gridSpan w:val="4"/>
            <w:tcBorders>
              <w:top w:val="thinThickLargeGap" w:sz="24" w:space="0" w:color="auto"/>
              <w:left w:val="thinThickLargeGap" w:sz="24" w:space="0" w:color="auto"/>
              <w:bottom w:val="thickThinLargeGap" w:sz="24" w:space="0" w:color="auto"/>
              <w:right w:val="thinThickLargeGap" w:sz="24" w:space="0" w:color="auto"/>
            </w:tcBorders>
            <w:vAlign w:val="center"/>
          </w:tcPr>
          <w:p w:rsidR="003B1616" w:rsidRPr="00904E03" w:rsidRDefault="003B1616" w:rsidP="007346E6">
            <w:pPr>
              <w:jc w:val="center"/>
              <w:rPr>
                <w:rFonts w:ascii="Arial" w:hAnsi="Arial" w:cs="Arial"/>
                <w:b/>
              </w:rPr>
            </w:pPr>
            <w:r>
              <w:rPr>
                <w:rFonts w:ascii="Arial" w:hAnsi="Arial" w:cs="Arial"/>
                <w:b/>
                <w:sz w:val="22"/>
                <w:szCs w:val="22"/>
              </w:rPr>
              <w:t>Booking C</w:t>
            </w:r>
            <w:r w:rsidRPr="00904E03">
              <w:rPr>
                <w:rFonts w:ascii="Arial" w:hAnsi="Arial" w:cs="Arial"/>
                <w:b/>
                <w:sz w:val="22"/>
                <w:szCs w:val="22"/>
              </w:rPr>
              <w:t>onditions</w:t>
            </w:r>
          </w:p>
        </w:tc>
      </w:tr>
      <w:tr w:rsidR="003B1616" w:rsidRPr="00904E03" w:rsidTr="007346E6">
        <w:trPr>
          <w:trHeight w:val="420"/>
        </w:trPr>
        <w:tc>
          <w:tcPr>
            <w:tcW w:w="9854" w:type="dxa"/>
            <w:gridSpan w:val="4"/>
            <w:tcBorders>
              <w:top w:val="thickThinLargeGap" w:sz="24" w:space="0" w:color="auto"/>
              <w:left w:val="thinThickLargeGap" w:sz="24" w:space="0" w:color="auto"/>
              <w:bottom w:val="thinThickLargeGap" w:sz="24" w:space="0" w:color="auto"/>
              <w:right w:val="thinThickLargeGap" w:sz="24" w:space="0" w:color="auto"/>
            </w:tcBorders>
            <w:vAlign w:val="center"/>
          </w:tcPr>
          <w:p w:rsidR="003B1616" w:rsidRPr="00904E03" w:rsidRDefault="003B1616" w:rsidP="007346E6">
            <w:pPr>
              <w:rPr>
                <w:rFonts w:ascii="Arial" w:hAnsi="Arial" w:cs="Arial"/>
                <w:b/>
              </w:rPr>
            </w:pPr>
            <w:r w:rsidRPr="00904E03">
              <w:rPr>
                <w:rFonts w:ascii="Arial" w:hAnsi="Arial" w:cs="Arial"/>
                <w:sz w:val="22"/>
                <w:szCs w:val="22"/>
              </w:rPr>
              <w:t xml:space="preserve">No booking can be confirmed until a booking form and </w:t>
            </w:r>
            <w:r w:rsidRPr="00904E03">
              <w:rPr>
                <w:rFonts w:ascii="Arial" w:hAnsi="Arial" w:cs="Arial"/>
                <w:b/>
                <w:sz w:val="22"/>
                <w:szCs w:val="22"/>
              </w:rPr>
              <w:t>(non refundable)</w:t>
            </w:r>
            <w:r w:rsidRPr="00904E03">
              <w:rPr>
                <w:rFonts w:ascii="Arial" w:hAnsi="Arial" w:cs="Arial"/>
                <w:sz w:val="22"/>
                <w:szCs w:val="22"/>
              </w:rPr>
              <w:t xml:space="preserve"> deposit have been received. Failure to pre-pay the required deposit may result in the cancellation of your booking</w:t>
            </w:r>
            <w:r w:rsidRPr="00904E03">
              <w:rPr>
                <w:rFonts w:ascii="Arial" w:hAnsi="Arial" w:cs="Arial"/>
                <w:b/>
                <w:sz w:val="22"/>
                <w:szCs w:val="22"/>
              </w:rPr>
              <w:t>.</w:t>
            </w:r>
          </w:p>
          <w:p w:rsidR="003B1616" w:rsidRPr="00904E03" w:rsidRDefault="003B1616" w:rsidP="007346E6">
            <w:pPr>
              <w:rPr>
                <w:rFonts w:ascii="Arial" w:hAnsi="Arial" w:cs="Arial"/>
              </w:rPr>
            </w:pPr>
            <w:r w:rsidRPr="00904E03">
              <w:rPr>
                <w:rFonts w:ascii="Arial" w:hAnsi="Arial" w:cs="Arial"/>
                <w:sz w:val="22"/>
                <w:szCs w:val="22"/>
              </w:rPr>
              <w:t>The hirer must give two week’s notice of any alteration to bookings.</w:t>
            </w:r>
          </w:p>
          <w:p w:rsidR="003B1616" w:rsidRPr="00904E03" w:rsidRDefault="003B1616" w:rsidP="007346E6">
            <w:pPr>
              <w:rPr>
                <w:rFonts w:ascii="Arial" w:hAnsi="Arial" w:cs="Arial"/>
              </w:rPr>
            </w:pPr>
          </w:p>
          <w:p w:rsidR="003B1616" w:rsidRDefault="007346E6" w:rsidP="007346E6">
            <w:pPr>
              <w:rPr>
                <w:rFonts w:ascii="Arial" w:hAnsi="Arial" w:cs="Arial"/>
              </w:rPr>
            </w:pPr>
            <w:r>
              <w:rPr>
                <w:rFonts w:ascii="Arial" w:hAnsi="Arial" w:cs="Arial"/>
                <w:sz w:val="22"/>
                <w:szCs w:val="22"/>
              </w:rPr>
              <w:t>Blackfen Community Library</w:t>
            </w:r>
            <w:r w:rsidR="003B1616" w:rsidRPr="00904E03">
              <w:rPr>
                <w:rFonts w:ascii="Arial" w:hAnsi="Arial" w:cs="Arial"/>
                <w:sz w:val="22"/>
                <w:szCs w:val="22"/>
              </w:rPr>
              <w:t xml:space="preserve"> reserves the right to cancel a booking, but undertakes to refund any deposit should this unlikely event occur. Any alterations to a booking</w:t>
            </w:r>
            <w:r>
              <w:rPr>
                <w:rFonts w:ascii="Arial" w:hAnsi="Arial" w:cs="Arial"/>
                <w:sz w:val="22"/>
                <w:szCs w:val="22"/>
              </w:rPr>
              <w:t xml:space="preserve"> must be advised in writing by Blackfen Community Library</w:t>
            </w:r>
            <w:r w:rsidR="003B1616" w:rsidRPr="00904E03">
              <w:rPr>
                <w:rFonts w:ascii="Arial" w:hAnsi="Arial" w:cs="Arial"/>
                <w:sz w:val="22"/>
                <w:szCs w:val="22"/>
              </w:rPr>
              <w:t xml:space="preserve">. </w:t>
            </w:r>
          </w:p>
          <w:p w:rsidR="003B1616" w:rsidRPr="00904E03" w:rsidRDefault="003B1616" w:rsidP="007346E6">
            <w:pPr>
              <w:rPr>
                <w:rFonts w:ascii="Arial" w:hAnsi="Arial" w:cs="Arial"/>
              </w:rPr>
            </w:pPr>
          </w:p>
          <w:p w:rsidR="003B1616" w:rsidRPr="00904E03" w:rsidRDefault="007346E6" w:rsidP="007346E6">
            <w:pPr>
              <w:rPr>
                <w:rFonts w:ascii="Arial" w:hAnsi="Arial" w:cs="Arial"/>
              </w:rPr>
            </w:pPr>
            <w:r>
              <w:rPr>
                <w:rFonts w:ascii="Arial" w:hAnsi="Arial" w:cs="Arial"/>
                <w:sz w:val="22"/>
                <w:szCs w:val="22"/>
              </w:rPr>
              <w:t>Blackfen Community Library</w:t>
            </w:r>
            <w:r w:rsidR="003B1616" w:rsidRPr="00904E03">
              <w:rPr>
                <w:rFonts w:ascii="Arial" w:hAnsi="Arial" w:cs="Arial"/>
                <w:sz w:val="22"/>
                <w:szCs w:val="22"/>
              </w:rPr>
              <w:t xml:space="preserve"> reserves the right to refuse a booking, without giving a reason, and to refuse entry to any individual. </w:t>
            </w:r>
          </w:p>
        </w:tc>
      </w:tr>
      <w:tr w:rsidR="003B1616" w:rsidRPr="00904E03" w:rsidTr="007346E6">
        <w:trPr>
          <w:trHeight w:val="267"/>
        </w:trPr>
        <w:tc>
          <w:tcPr>
            <w:tcW w:w="9854" w:type="dxa"/>
            <w:gridSpan w:val="4"/>
            <w:tcBorders>
              <w:top w:val="thinThickLargeGap" w:sz="24" w:space="0" w:color="auto"/>
              <w:left w:val="thinThickLargeGap" w:sz="24" w:space="0" w:color="auto"/>
              <w:bottom w:val="thickThinLargeGap" w:sz="24" w:space="0" w:color="auto"/>
              <w:right w:val="thinThickLargeGap" w:sz="24" w:space="0" w:color="auto"/>
            </w:tcBorders>
            <w:vAlign w:val="center"/>
          </w:tcPr>
          <w:p w:rsidR="003B1616" w:rsidRPr="00904E03" w:rsidRDefault="003B1616" w:rsidP="007346E6">
            <w:pPr>
              <w:jc w:val="center"/>
              <w:rPr>
                <w:rFonts w:ascii="Arial" w:hAnsi="Arial" w:cs="Arial"/>
                <w:b/>
              </w:rPr>
            </w:pPr>
            <w:r w:rsidRPr="00904E03">
              <w:rPr>
                <w:rFonts w:ascii="Arial" w:hAnsi="Arial" w:cs="Arial"/>
                <w:b/>
                <w:sz w:val="22"/>
                <w:szCs w:val="22"/>
              </w:rPr>
              <w:t>Noise and Behaviour</w:t>
            </w:r>
          </w:p>
        </w:tc>
      </w:tr>
      <w:tr w:rsidR="003B1616" w:rsidRPr="00904E03" w:rsidTr="007346E6">
        <w:trPr>
          <w:trHeight w:val="420"/>
        </w:trPr>
        <w:tc>
          <w:tcPr>
            <w:tcW w:w="9854" w:type="dxa"/>
            <w:gridSpan w:val="4"/>
            <w:tcBorders>
              <w:top w:val="thickThinLargeGap" w:sz="24" w:space="0" w:color="auto"/>
              <w:left w:val="thinThickLargeGap" w:sz="24" w:space="0" w:color="auto"/>
              <w:bottom w:val="thinThickLargeGap" w:sz="24" w:space="0" w:color="auto"/>
              <w:right w:val="thinThickLargeGap" w:sz="24" w:space="0" w:color="auto"/>
            </w:tcBorders>
            <w:vAlign w:val="center"/>
          </w:tcPr>
          <w:p w:rsidR="003B1616" w:rsidRPr="00904E03" w:rsidRDefault="003B1616" w:rsidP="007346E6">
            <w:pPr>
              <w:rPr>
                <w:rFonts w:ascii="Arial" w:hAnsi="Arial" w:cs="Arial"/>
                <w:spacing w:val="-6"/>
              </w:rPr>
            </w:pPr>
            <w:r w:rsidRPr="00904E03">
              <w:rPr>
                <w:rFonts w:ascii="Arial" w:hAnsi="Arial" w:cs="Arial"/>
                <w:sz w:val="22"/>
                <w:szCs w:val="22"/>
              </w:rPr>
              <w:t>Hirers must observe our restrictions on noise levels (PLEASE NOTE: It is essential that during the party session the hirer must check the sound levels from the outside of the building to ensure that the noise is at a reasonable level). Sound equipment must be regulated, to avoid upsetting nearby residents. Please also be con</w:t>
            </w:r>
            <w:r w:rsidR="007346E6">
              <w:rPr>
                <w:rFonts w:ascii="Arial" w:hAnsi="Arial" w:cs="Arial"/>
                <w:sz w:val="22"/>
                <w:szCs w:val="22"/>
              </w:rPr>
              <w:t>siderate when leaving the library</w:t>
            </w:r>
            <w:r w:rsidRPr="00904E03">
              <w:rPr>
                <w:rFonts w:ascii="Arial" w:hAnsi="Arial" w:cs="Arial"/>
                <w:sz w:val="22"/>
                <w:szCs w:val="22"/>
              </w:rPr>
              <w:t>, keeping noise to a minimum.</w:t>
            </w:r>
            <w:r w:rsidRPr="00904E03">
              <w:rPr>
                <w:rFonts w:ascii="Arial" w:hAnsi="Arial" w:cs="Arial"/>
                <w:spacing w:val="-6"/>
                <w:sz w:val="22"/>
                <w:szCs w:val="22"/>
              </w:rPr>
              <w:t xml:space="preserve"> </w:t>
            </w:r>
          </w:p>
          <w:p w:rsidR="003B1616" w:rsidRPr="00904E03" w:rsidRDefault="003B1616" w:rsidP="007346E6">
            <w:pPr>
              <w:rPr>
                <w:rFonts w:ascii="Arial" w:hAnsi="Arial" w:cs="Arial"/>
                <w:spacing w:val="-6"/>
              </w:rPr>
            </w:pPr>
          </w:p>
          <w:p w:rsidR="003B1616" w:rsidRPr="00904E03" w:rsidRDefault="003B1616" w:rsidP="007346E6">
            <w:pPr>
              <w:rPr>
                <w:rFonts w:ascii="Arial" w:hAnsi="Arial" w:cs="Arial"/>
                <w:spacing w:val="-6"/>
              </w:rPr>
            </w:pPr>
            <w:r w:rsidRPr="00904E03">
              <w:rPr>
                <w:rFonts w:ascii="Arial" w:hAnsi="Arial" w:cs="Arial"/>
                <w:spacing w:val="-6"/>
                <w:sz w:val="22"/>
                <w:szCs w:val="22"/>
              </w:rPr>
              <w:t xml:space="preserve">Unruly behaviour will not be tolerated. The Committee and/or staff reserve the right to terminate any function, or expel any person or persons attending, as a result of unacceptable behaviour. </w:t>
            </w:r>
          </w:p>
          <w:p w:rsidR="003B1616" w:rsidRPr="00904E03" w:rsidRDefault="003B1616" w:rsidP="007346E6">
            <w:pPr>
              <w:rPr>
                <w:rFonts w:ascii="Arial" w:hAnsi="Arial" w:cs="Arial"/>
                <w:spacing w:val="-6"/>
              </w:rPr>
            </w:pPr>
          </w:p>
          <w:p w:rsidR="003B1616" w:rsidRPr="00904E03" w:rsidRDefault="003B1616" w:rsidP="007346E6">
            <w:pPr>
              <w:ind w:right="-143"/>
              <w:rPr>
                <w:rFonts w:ascii="Arial" w:hAnsi="Arial" w:cs="Arial"/>
                <w:spacing w:val="-6"/>
              </w:rPr>
            </w:pPr>
            <w:r w:rsidRPr="00904E03">
              <w:rPr>
                <w:rFonts w:ascii="Arial" w:hAnsi="Arial" w:cs="Arial"/>
                <w:spacing w:val="-6"/>
                <w:sz w:val="22"/>
                <w:szCs w:val="22"/>
              </w:rPr>
              <w:t>Only soft drinks to be consumed. No alcohol is to be brought into the premises for consumption or re-sale.</w:t>
            </w:r>
          </w:p>
        </w:tc>
      </w:tr>
      <w:tr w:rsidR="003B1616" w:rsidRPr="00904E03" w:rsidTr="007346E6">
        <w:trPr>
          <w:trHeight w:val="248"/>
        </w:trPr>
        <w:tc>
          <w:tcPr>
            <w:tcW w:w="9854" w:type="dxa"/>
            <w:gridSpan w:val="4"/>
            <w:tcBorders>
              <w:top w:val="thinThickLargeGap" w:sz="24" w:space="0" w:color="auto"/>
              <w:left w:val="thinThickLargeGap" w:sz="24" w:space="0" w:color="auto"/>
              <w:bottom w:val="thickThinLargeGap" w:sz="24" w:space="0" w:color="auto"/>
              <w:right w:val="thinThickLargeGap" w:sz="24" w:space="0" w:color="auto"/>
            </w:tcBorders>
            <w:vAlign w:val="center"/>
          </w:tcPr>
          <w:p w:rsidR="003B1616" w:rsidRPr="00904E03" w:rsidRDefault="003B1616" w:rsidP="007346E6">
            <w:pPr>
              <w:jc w:val="center"/>
              <w:rPr>
                <w:rFonts w:ascii="Arial" w:hAnsi="Arial" w:cs="Arial"/>
                <w:b/>
              </w:rPr>
            </w:pPr>
            <w:r w:rsidRPr="00904E03">
              <w:rPr>
                <w:rFonts w:ascii="Arial" w:hAnsi="Arial" w:cs="Arial"/>
                <w:b/>
                <w:sz w:val="22"/>
                <w:szCs w:val="22"/>
              </w:rPr>
              <w:t>Health and Safety</w:t>
            </w:r>
          </w:p>
        </w:tc>
      </w:tr>
      <w:tr w:rsidR="003B1616" w:rsidRPr="00904E03" w:rsidTr="007346E6">
        <w:trPr>
          <w:trHeight w:val="319"/>
        </w:trPr>
        <w:tc>
          <w:tcPr>
            <w:tcW w:w="9854" w:type="dxa"/>
            <w:gridSpan w:val="4"/>
            <w:tcBorders>
              <w:top w:val="thickThinLargeGap" w:sz="24" w:space="0" w:color="auto"/>
              <w:left w:val="thinThickLargeGap" w:sz="24" w:space="0" w:color="auto"/>
              <w:bottom w:val="thinThickLargeGap" w:sz="24" w:space="0" w:color="auto"/>
              <w:right w:val="thinThickLargeGap" w:sz="24" w:space="0" w:color="auto"/>
            </w:tcBorders>
            <w:vAlign w:val="center"/>
          </w:tcPr>
          <w:p w:rsidR="003B1616" w:rsidRPr="00904E03" w:rsidRDefault="003B1616" w:rsidP="007346E6">
            <w:pPr>
              <w:ind w:right="-143"/>
              <w:jc w:val="both"/>
              <w:rPr>
                <w:rFonts w:ascii="Arial" w:hAnsi="Arial" w:cs="Arial"/>
              </w:rPr>
            </w:pPr>
            <w:r w:rsidRPr="00904E03">
              <w:rPr>
                <w:rFonts w:ascii="Arial" w:hAnsi="Arial" w:cs="Arial"/>
                <w:sz w:val="22"/>
                <w:szCs w:val="22"/>
              </w:rPr>
              <w:t>No smoking in any part of the building.</w:t>
            </w:r>
          </w:p>
          <w:p w:rsidR="003B1616" w:rsidRPr="00904E03" w:rsidRDefault="003B1616" w:rsidP="007346E6">
            <w:pPr>
              <w:jc w:val="both"/>
              <w:rPr>
                <w:rFonts w:ascii="Arial" w:hAnsi="Arial" w:cs="Arial"/>
              </w:rPr>
            </w:pPr>
          </w:p>
          <w:p w:rsidR="003B1616" w:rsidRPr="00904E03" w:rsidRDefault="003B1616" w:rsidP="007346E6">
            <w:pPr>
              <w:jc w:val="both"/>
              <w:rPr>
                <w:rFonts w:ascii="Arial" w:hAnsi="Arial" w:cs="Arial"/>
              </w:rPr>
            </w:pPr>
            <w:r w:rsidRPr="00904E03">
              <w:rPr>
                <w:rFonts w:ascii="Arial" w:hAnsi="Arial" w:cs="Arial"/>
                <w:sz w:val="22"/>
                <w:szCs w:val="22"/>
              </w:rPr>
              <w:t>No obstructions should be placed in gangways or exits, and fire extinguishers should not be moved other than for emergency use. Hirers and their guests must respect the fixtures, fittings a</w:t>
            </w:r>
            <w:r w:rsidR="007346E6">
              <w:rPr>
                <w:rFonts w:ascii="Arial" w:hAnsi="Arial" w:cs="Arial"/>
                <w:sz w:val="22"/>
                <w:szCs w:val="22"/>
              </w:rPr>
              <w:t>nd furnishings within the Library</w:t>
            </w:r>
            <w:r w:rsidRPr="00904E03">
              <w:rPr>
                <w:rFonts w:ascii="Arial" w:hAnsi="Arial" w:cs="Arial"/>
                <w:sz w:val="22"/>
                <w:szCs w:val="22"/>
              </w:rPr>
              <w:t xml:space="preserve">. </w:t>
            </w:r>
          </w:p>
          <w:p w:rsidR="003B1616" w:rsidRPr="00904E03" w:rsidRDefault="003B1616" w:rsidP="007346E6">
            <w:pPr>
              <w:spacing w:before="100" w:beforeAutospacing="1" w:after="120"/>
              <w:jc w:val="both"/>
              <w:rPr>
                <w:rFonts w:ascii="Arial" w:hAnsi="Arial" w:cs="Arial"/>
              </w:rPr>
            </w:pPr>
            <w:r w:rsidRPr="00904E03">
              <w:rPr>
                <w:rFonts w:ascii="Arial" w:hAnsi="Arial" w:cs="Arial"/>
                <w:sz w:val="22"/>
                <w:szCs w:val="22"/>
              </w:rPr>
              <w:t>Please</w:t>
            </w:r>
            <w:r w:rsidR="007346E6">
              <w:rPr>
                <w:rFonts w:ascii="Arial" w:hAnsi="Arial" w:cs="Arial"/>
                <w:sz w:val="22"/>
                <w:szCs w:val="22"/>
              </w:rPr>
              <w:t xml:space="preserve"> note that Blackfen Community Library </w:t>
            </w:r>
            <w:r w:rsidRPr="00904E03">
              <w:rPr>
                <w:rFonts w:ascii="Arial" w:hAnsi="Arial" w:cs="Arial"/>
                <w:sz w:val="22"/>
                <w:szCs w:val="22"/>
              </w:rPr>
              <w:t xml:space="preserve">accepts no liability for injury, loss or damage which occurs on their premises. You must ensure that you have adequate protection from your own organisation's insurance or home insurance policy. </w:t>
            </w:r>
          </w:p>
        </w:tc>
      </w:tr>
      <w:tr w:rsidR="003B1616" w:rsidRPr="00904E03" w:rsidTr="007346E6">
        <w:trPr>
          <w:trHeight w:val="274"/>
        </w:trPr>
        <w:tc>
          <w:tcPr>
            <w:tcW w:w="9854" w:type="dxa"/>
            <w:gridSpan w:val="4"/>
            <w:tcBorders>
              <w:top w:val="thinThickLargeGap" w:sz="24" w:space="0" w:color="auto"/>
              <w:left w:val="thinThickLargeGap" w:sz="24" w:space="0" w:color="auto"/>
              <w:right w:val="thinThickLargeGap" w:sz="24" w:space="0" w:color="auto"/>
            </w:tcBorders>
            <w:vAlign w:val="center"/>
          </w:tcPr>
          <w:p w:rsidR="003B1616" w:rsidRPr="00904E03" w:rsidRDefault="003B1616" w:rsidP="007346E6">
            <w:pPr>
              <w:jc w:val="center"/>
              <w:rPr>
                <w:rFonts w:ascii="Arial" w:hAnsi="Arial" w:cs="Arial"/>
                <w:b/>
              </w:rPr>
            </w:pPr>
            <w:r w:rsidRPr="00904E03">
              <w:rPr>
                <w:rFonts w:ascii="Arial" w:hAnsi="Arial" w:cs="Arial"/>
                <w:b/>
                <w:sz w:val="22"/>
                <w:szCs w:val="22"/>
              </w:rPr>
              <w:lastRenderedPageBreak/>
              <w:t>Damage</w:t>
            </w:r>
          </w:p>
        </w:tc>
      </w:tr>
      <w:tr w:rsidR="003B1616" w:rsidRPr="00904E03" w:rsidTr="007346E6">
        <w:trPr>
          <w:trHeight w:val="420"/>
        </w:trPr>
        <w:tc>
          <w:tcPr>
            <w:tcW w:w="9854" w:type="dxa"/>
            <w:gridSpan w:val="4"/>
            <w:tcBorders>
              <w:top w:val="thickThinLargeGap" w:sz="24" w:space="0" w:color="auto"/>
              <w:left w:val="thinThickLargeGap" w:sz="24" w:space="0" w:color="auto"/>
              <w:bottom w:val="thickThinLargeGap" w:sz="24" w:space="0" w:color="auto"/>
              <w:right w:val="thickThinLargeGap" w:sz="24" w:space="0" w:color="auto"/>
            </w:tcBorders>
            <w:vAlign w:val="center"/>
          </w:tcPr>
          <w:p w:rsidR="003B1616" w:rsidRPr="00904E03" w:rsidRDefault="007346E6" w:rsidP="007346E6">
            <w:pPr>
              <w:spacing w:before="100" w:beforeAutospacing="1" w:after="120"/>
              <w:jc w:val="both"/>
              <w:rPr>
                <w:rFonts w:ascii="Arial" w:hAnsi="Arial" w:cs="Arial"/>
              </w:rPr>
            </w:pPr>
            <w:r>
              <w:rPr>
                <w:rFonts w:ascii="Arial" w:hAnsi="Arial" w:cs="Arial"/>
                <w:sz w:val="22"/>
                <w:szCs w:val="22"/>
              </w:rPr>
              <w:t>Blackfen Community Library</w:t>
            </w:r>
            <w:r w:rsidR="003B1616" w:rsidRPr="00904E03">
              <w:rPr>
                <w:rFonts w:ascii="Arial" w:hAnsi="Arial" w:cs="Arial"/>
                <w:sz w:val="22"/>
                <w:szCs w:val="22"/>
              </w:rPr>
              <w:t xml:space="preserve"> will not be responsible for any loss or damage to property or for any injury arising during a function. Payment for such damage or breakages will always be the responsibility of the hirer, whatever the extent.  </w:t>
            </w:r>
          </w:p>
          <w:p w:rsidR="003B1616" w:rsidRPr="00904E03" w:rsidRDefault="003B1616" w:rsidP="007346E6">
            <w:pPr>
              <w:spacing w:before="100" w:beforeAutospacing="1" w:after="120"/>
              <w:jc w:val="both"/>
              <w:rPr>
                <w:rFonts w:ascii="Arial" w:hAnsi="Arial" w:cs="Arial"/>
              </w:rPr>
            </w:pPr>
            <w:r w:rsidRPr="00904E03">
              <w:rPr>
                <w:rFonts w:ascii="Arial" w:hAnsi="Arial" w:cs="Arial"/>
                <w:sz w:val="22"/>
                <w:szCs w:val="22"/>
              </w:rPr>
              <w:t>Any constructional work of any kind or the use of any electrical equipmen</w:t>
            </w:r>
            <w:r w:rsidR="007346E6">
              <w:rPr>
                <w:rFonts w:ascii="Arial" w:hAnsi="Arial" w:cs="Arial"/>
                <w:sz w:val="22"/>
                <w:szCs w:val="22"/>
              </w:rPr>
              <w:t>t not provided by Blackfen Community Library</w:t>
            </w:r>
            <w:r w:rsidRPr="00904E03">
              <w:rPr>
                <w:rFonts w:ascii="Arial" w:hAnsi="Arial" w:cs="Arial"/>
                <w:sz w:val="22"/>
                <w:szCs w:val="22"/>
              </w:rPr>
              <w:t xml:space="preserve"> cannot be allowed without the written consent of New Generation. Hirers using their own equipment do so at their own risk, and shall be liable for any damage or injury caused as a result of the use of such equipment. </w:t>
            </w:r>
          </w:p>
          <w:p w:rsidR="003B1616" w:rsidRPr="00904E03" w:rsidRDefault="007346E6" w:rsidP="007346E6">
            <w:pPr>
              <w:spacing w:before="100" w:beforeAutospacing="1" w:after="120"/>
              <w:jc w:val="both"/>
              <w:rPr>
                <w:rFonts w:ascii="Arial" w:hAnsi="Arial" w:cs="Arial"/>
                <w:spacing w:val="-6"/>
              </w:rPr>
            </w:pPr>
            <w:r>
              <w:rPr>
                <w:rFonts w:ascii="Arial" w:hAnsi="Arial" w:cs="Arial"/>
                <w:spacing w:val="-6"/>
                <w:sz w:val="22"/>
                <w:szCs w:val="22"/>
              </w:rPr>
              <w:t>The Library</w:t>
            </w:r>
            <w:r w:rsidR="003B1616" w:rsidRPr="00904E03">
              <w:rPr>
                <w:rFonts w:ascii="Arial" w:hAnsi="Arial" w:cs="Arial"/>
                <w:spacing w:val="-6"/>
                <w:sz w:val="22"/>
                <w:szCs w:val="22"/>
              </w:rPr>
              <w:t xml:space="preserve"> must be left in a clean and tidy condition, with all used furniture packed away, all surfaces wiped down and cleaned, and the floor space hovered.  The lights must be turned off. The setting up and putting away of tables and chairs is the responsibility of the hirer, except for conference bookings or other specific bookings where set up of the room has been agreed in advance. </w:t>
            </w:r>
          </w:p>
        </w:tc>
      </w:tr>
      <w:tr w:rsidR="003B1616" w:rsidRPr="00904E03" w:rsidTr="007346E6">
        <w:trPr>
          <w:trHeight w:val="420"/>
        </w:trPr>
        <w:tc>
          <w:tcPr>
            <w:tcW w:w="9854" w:type="dxa"/>
            <w:gridSpan w:val="4"/>
            <w:tcBorders>
              <w:top w:val="thinThickLargeGap" w:sz="24" w:space="0" w:color="auto"/>
              <w:left w:val="thinThickLargeGap" w:sz="24" w:space="0" w:color="auto"/>
              <w:bottom w:val="thickThinLargeGap" w:sz="24" w:space="0" w:color="auto"/>
              <w:right w:val="thickThinLargeGap" w:sz="24" w:space="0" w:color="auto"/>
            </w:tcBorders>
            <w:vAlign w:val="center"/>
          </w:tcPr>
          <w:p w:rsidR="003B1616" w:rsidRPr="00904E03" w:rsidRDefault="003B1616" w:rsidP="007346E6">
            <w:pPr>
              <w:spacing w:before="100" w:beforeAutospacing="1" w:after="120"/>
              <w:jc w:val="both"/>
              <w:rPr>
                <w:rFonts w:ascii="Arial" w:hAnsi="Arial" w:cs="Arial"/>
                <w:i/>
              </w:rPr>
            </w:pPr>
            <w:r w:rsidRPr="00904E03">
              <w:rPr>
                <w:rFonts w:ascii="Arial" w:hAnsi="Arial" w:cs="Arial"/>
                <w:i/>
                <w:sz w:val="22"/>
                <w:szCs w:val="22"/>
              </w:rPr>
              <w:t>I have read and agree to the above terms and conditions:</w:t>
            </w:r>
          </w:p>
          <w:p w:rsidR="003B1616" w:rsidRPr="00904E03" w:rsidRDefault="003B1616" w:rsidP="007346E6">
            <w:pPr>
              <w:spacing w:before="100" w:beforeAutospacing="1" w:after="120"/>
              <w:jc w:val="both"/>
              <w:rPr>
                <w:rFonts w:ascii="Arial" w:hAnsi="Arial" w:cs="Arial"/>
              </w:rPr>
            </w:pPr>
            <w:r w:rsidRPr="00904E03">
              <w:rPr>
                <w:rFonts w:ascii="Arial" w:hAnsi="Arial" w:cs="Arial"/>
                <w:sz w:val="22"/>
                <w:szCs w:val="22"/>
              </w:rPr>
              <w:t>Signed ……………………………………………….     Date……………………………………</w:t>
            </w:r>
          </w:p>
        </w:tc>
      </w:tr>
    </w:tbl>
    <w:p w:rsidR="003B1616" w:rsidRPr="00F441D9" w:rsidRDefault="003B1616" w:rsidP="003B1616">
      <w:pPr>
        <w:rPr>
          <w:rFonts w:ascii="Arial" w:hAnsi="Arial" w:cs="Arial"/>
          <w:sz w:val="22"/>
          <w:szCs w:val="22"/>
        </w:rPr>
      </w:pPr>
      <w:r w:rsidRPr="00F441D9">
        <w:rPr>
          <w:rFonts w:ascii="Arial" w:hAnsi="Arial" w:cs="Arial"/>
          <w:sz w:val="22"/>
          <w:szCs w:val="22"/>
        </w:rPr>
        <w:t xml:space="preserve"> </w:t>
      </w:r>
      <w:r>
        <w:rPr>
          <w:rFonts w:ascii="Arial" w:hAnsi="Arial" w:cs="Arial"/>
          <w:sz w:val="22"/>
          <w:szCs w:val="22"/>
        </w:rPr>
        <w:t xml:space="preserve"> </w:t>
      </w:r>
    </w:p>
    <w:p w:rsidR="003B1616" w:rsidRPr="00F441D9" w:rsidRDefault="003B1616" w:rsidP="003B1616">
      <w:pPr>
        <w:spacing w:before="100" w:beforeAutospacing="1" w:after="120"/>
        <w:jc w:val="both"/>
        <w:rPr>
          <w:rFonts w:ascii="Arial" w:hAnsi="Arial" w:cs="Arial"/>
          <w:sz w:val="22"/>
          <w:szCs w:val="22"/>
        </w:rPr>
      </w:pPr>
    </w:p>
    <w:p w:rsidR="003B1616" w:rsidRPr="00F441D9" w:rsidRDefault="003B1616" w:rsidP="003B1616">
      <w:pPr>
        <w:spacing w:before="100" w:beforeAutospacing="1" w:after="120"/>
        <w:jc w:val="both"/>
        <w:rPr>
          <w:rFonts w:ascii="Arial" w:hAnsi="Arial" w:cs="Arial"/>
          <w:sz w:val="22"/>
          <w:szCs w:val="22"/>
        </w:rPr>
      </w:pPr>
    </w:p>
    <w:p w:rsidR="002838F7" w:rsidRDefault="002838F7"/>
    <w:sectPr w:rsidR="002838F7" w:rsidSect="007346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16"/>
    <w:rsid w:val="002838F7"/>
    <w:rsid w:val="003B1616"/>
    <w:rsid w:val="007346E6"/>
    <w:rsid w:val="00954123"/>
    <w:rsid w:val="00AE5918"/>
    <w:rsid w:val="00F310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1616"/>
    <w:pPr>
      <w:ind w:left="720"/>
      <w:jc w:val="center"/>
    </w:pPr>
    <w:rPr>
      <w:rFonts w:ascii="Arial Rounded MT Bold" w:hAnsi="Arial Rounded MT Bold"/>
      <w:b/>
      <w:bCs/>
      <w:color w:val="008080"/>
      <w:sz w:val="20"/>
      <w:szCs w:val="36"/>
    </w:rPr>
  </w:style>
  <w:style w:type="character" w:customStyle="1" w:styleId="TitleChar">
    <w:name w:val="Title Char"/>
    <w:basedOn w:val="DefaultParagraphFont"/>
    <w:link w:val="Title"/>
    <w:rsid w:val="003B1616"/>
    <w:rPr>
      <w:rFonts w:ascii="Arial Rounded MT Bold" w:eastAsia="Times New Roman" w:hAnsi="Arial Rounded MT Bold" w:cs="Times New Roman"/>
      <w:b/>
      <w:bCs/>
      <w:color w:val="008080"/>
      <w:sz w:val="20"/>
      <w:szCs w:val="36"/>
      <w:lang w:eastAsia="en-GB"/>
    </w:rPr>
  </w:style>
  <w:style w:type="paragraph" w:styleId="BalloonText">
    <w:name w:val="Balloon Text"/>
    <w:basedOn w:val="Normal"/>
    <w:link w:val="BalloonTextChar"/>
    <w:uiPriority w:val="99"/>
    <w:semiHidden/>
    <w:unhideWhenUsed/>
    <w:rsid w:val="003B1616"/>
    <w:rPr>
      <w:rFonts w:ascii="Tahoma" w:hAnsi="Tahoma" w:cs="Tahoma"/>
      <w:sz w:val="16"/>
      <w:szCs w:val="16"/>
    </w:rPr>
  </w:style>
  <w:style w:type="character" w:customStyle="1" w:styleId="BalloonTextChar">
    <w:name w:val="Balloon Text Char"/>
    <w:basedOn w:val="DefaultParagraphFont"/>
    <w:link w:val="BalloonText"/>
    <w:uiPriority w:val="99"/>
    <w:semiHidden/>
    <w:rsid w:val="003B161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1616"/>
    <w:pPr>
      <w:ind w:left="720"/>
      <w:jc w:val="center"/>
    </w:pPr>
    <w:rPr>
      <w:rFonts w:ascii="Arial Rounded MT Bold" w:hAnsi="Arial Rounded MT Bold"/>
      <w:b/>
      <w:bCs/>
      <w:color w:val="008080"/>
      <w:sz w:val="20"/>
      <w:szCs w:val="36"/>
    </w:rPr>
  </w:style>
  <w:style w:type="character" w:customStyle="1" w:styleId="TitleChar">
    <w:name w:val="Title Char"/>
    <w:basedOn w:val="DefaultParagraphFont"/>
    <w:link w:val="Title"/>
    <w:rsid w:val="003B1616"/>
    <w:rPr>
      <w:rFonts w:ascii="Arial Rounded MT Bold" w:eastAsia="Times New Roman" w:hAnsi="Arial Rounded MT Bold" w:cs="Times New Roman"/>
      <w:b/>
      <w:bCs/>
      <w:color w:val="008080"/>
      <w:sz w:val="20"/>
      <w:szCs w:val="36"/>
      <w:lang w:eastAsia="en-GB"/>
    </w:rPr>
  </w:style>
  <w:style w:type="paragraph" w:styleId="BalloonText">
    <w:name w:val="Balloon Text"/>
    <w:basedOn w:val="Normal"/>
    <w:link w:val="BalloonTextChar"/>
    <w:uiPriority w:val="99"/>
    <w:semiHidden/>
    <w:unhideWhenUsed/>
    <w:rsid w:val="003B1616"/>
    <w:rPr>
      <w:rFonts w:ascii="Tahoma" w:hAnsi="Tahoma" w:cs="Tahoma"/>
      <w:sz w:val="16"/>
      <w:szCs w:val="16"/>
    </w:rPr>
  </w:style>
  <w:style w:type="character" w:customStyle="1" w:styleId="BalloonTextChar">
    <w:name w:val="Balloon Text Char"/>
    <w:basedOn w:val="DefaultParagraphFont"/>
    <w:link w:val="BalloonText"/>
    <w:uiPriority w:val="99"/>
    <w:semiHidden/>
    <w:rsid w:val="003B161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2923</Characters>
  <Application>Microsoft Macintosh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Paula Weston</cp:lastModifiedBy>
  <cp:revision>2</cp:revision>
  <cp:lastPrinted>2017-01-31T14:31:00Z</cp:lastPrinted>
  <dcterms:created xsi:type="dcterms:W3CDTF">2017-01-31T14:32:00Z</dcterms:created>
  <dcterms:modified xsi:type="dcterms:W3CDTF">2017-01-31T14:32:00Z</dcterms:modified>
</cp:coreProperties>
</file>